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B62B76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244F46">
              <w:rPr>
                <w:rFonts w:ascii="Arial" w:hAnsi="Arial" w:cs="Arial"/>
                <w:b/>
                <w:color w:val="333399"/>
              </w:rPr>
              <w:t>401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244F46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Spanish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725"/>
        <w:gridCol w:w="4371"/>
        <w:gridCol w:w="23"/>
        <w:gridCol w:w="740"/>
        <w:gridCol w:w="15"/>
        <w:gridCol w:w="748"/>
        <w:gridCol w:w="8"/>
        <w:gridCol w:w="756"/>
        <w:gridCol w:w="745"/>
        <w:gridCol w:w="745"/>
        <w:gridCol w:w="745"/>
        <w:gridCol w:w="745"/>
      </w:tblGrid>
      <w:tr w:rsidR="009F4C7C" w:rsidRPr="002E4F4F" w:rsidTr="009D18F0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D1B78" w:rsidP="00B25EF3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406A7F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Constructed-Response Items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D18F0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I—</w:t>
            </w:r>
            <w:r w:rsidRPr="001C60C9">
              <w:rPr>
                <w:rFonts w:cs="Arial"/>
                <w:sz w:val="20"/>
              </w:rPr>
              <w:t>INTERPRETIVE LISTENING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9D18F0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Demonstrate literal comprehension of a variety of formal and informal oral messages in Spanish from across the Spanish-speaking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77D7" w:rsidRPr="002E4F4F" w:rsidRDefault="002F77D7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Demonstrate inferential and analytical comprehension of a variety of formal and informal oral messages in Spanish from across the Spanish-speaking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2E4F4F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II—</w:t>
            </w:r>
            <w:r w:rsidRPr="001C60C9">
              <w:rPr>
                <w:rFonts w:cs="Arial"/>
                <w:sz w:val="20"/>
              </w:rPr>
              <w:t xml:space="preserve">INTERPRETIVE </w:t>
            </w:r>
            <w:smartTag w:uri="urn:schemas-microsoft-com:office:smarttags" w:element="City">
              <w:smartTag w:uri="urn:schemas-microsoft-com:office:smarttags" w:element="place">
                <w:r w:rsidRPr="001C60C9">
                  <w:rPr>
                    <w:rFonts w:cs="Arial"/>
                    <w:sz w:val="20"/>
                  </w:rPr>
                  <w:t>READING</w:t>
                </w:r>
              </w:smartTag>
            </w:smartTag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Demonstrate literal comprehension of a variety of authentic materials written in Spanish from across the Spanish-speaking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Demonstrate inferential and analytical comprehension of a variety of authentic materials written in Spanish from across the Spanish-speaking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III—</w:t>
            </w:r>
            <w:r w:rsidRPr="001C60C9">
              <w:rPr>
                <w:rFonts w:cs="Arial"/>
                <w:sz w:val="20"/>
              </w:rPr>
              <w:t>LANGUAGE STRUCTURES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22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13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</w:tr>
      <w:tr w:rsidR="002F77D7" w:rsidRPr="002E4F4F" w:rsidTr="008C2699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77D7" w:rsidRPr="00EC0009" w:rsidRDefault="002F77D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Understand the language structures of Spanish.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8C2699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Apply knowledge of the language structures of Spanish.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IV—</w:t>
            </w:r>
            <w:r w:rsidRPr="001C60C9">
              <w:rPr>
                <w:rFonts w:cs="Arial"/>
                <w:sz w:val="20"/>
              </w:rPr>
              <w:t>CULTURAL UNDERSTANDING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26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</w:tr>
      <w:tr w:rsidR="002F77D7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77D7" w:rsidRPr="00EC0009" w:rsidRDefault="002F77D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Understand the geography and major developments in the history of the Spanish-speaking world and their cultural impact.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D18F0" w:rsidP="00853081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Understand the practices, products, and perspectives of Spanish-speaking cultures and how they relate to one another.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6CAC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CONTENT DOMAIN </w:t>
            </w:r>
            <w:r w:rsidR="009D18F0" w:rsidRPr="00853081">
              <w:rPr>
                <w:rFonts w:cs="Arial"/>
                <w:sz w:val="20"/>
              </w:rPr>
              <w:t>V—</w:t>
            </w:r>
            <w:r w:rsidR="009D18F0" w:rsidRPr="001C60C9">
              <w:rPr>
                <w:rFonts w:cs="Arial"/>
                <w:sz w:val="20"/>
              </w:rPr>
              <w:t>PRESENTATIONAL WRITING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7E4B36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6CAC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20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</w:tr>
      <w:tr w:rsidR="008C2699" w:rsidRPr="002E4F4F" w:rsidTr="00CB5274">
        <w:tblPrEx>
          <w:tblCellMar>
            <w:top w:w="0" w:type="dxa"/>
            <w:bottom w:w="0" w:type="dxa"/>
          </w:tblCellMar>
        </w:tblPrEx>
        <w:trPr>
          <w:cantSplit/>
          <w:trHeight w:val="920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2699" w:rsidRPr="00EC0009" w:rsidRDefault="008C2699" w:rsidP="00416CAC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C2699" w:rsidRPr="002E4F4F" w:rsidRDefault="008C2699" w:rsidP="00416CA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C2699" w:rsidRPr="002E4F4F" w:rsidRDefault="008C2699" w:rsidP="00416CAC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In response to a prompt, demonstrate the ability to construct a coherent, well-developed passage in Spanish that effectively communicates a message.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6CAC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CONTENT DOMAIN </w:t>
            </w:r>
            <w:r w:rsidR="009D18F0" w:rsidRPr="00853081">
              <w:rPr>
                <w:rFonts w:cs="Arial"/>
                <w:sz w:val="20"/>
              </w:rPr>
              <w:t>V</w:t>
            </w:r>
            <w:r>
              <w:rPr>
                <w:rFonts w:cs="Arial"/>
                <w:sz w:val="20"/>
              </w:rPr>
              <w:t>I</w:t>
            </w:r>
            <w:r w:rsidR="009D18F0" w:rsidRPr="00853081">
              <w:rPr>
                <w:rFonts w:cs="Arial"/>
                <w:sz w:val="20"/>
              </w:rPr>
              <w:t>—</w:t>
            </w:r>
            <w:r w:rsidR="009D18F0" w:rsidRPr="001C60C9">
              <w:rPr>
                <w:rFonts w:cs="Arial"/>
                <w:sz w:val="20"/>
              </w:rPr>
              <w:t>PRESENTATIONAL SPEAKING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7E4B36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6CAC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22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</w:tr>
      <w:tr w:rsidR="009D18F0" w:rsidRPr="002E4F4F" w:rsidTr="008C2699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D18F0" w:rsidRPr="00EC0009" w:rsidRDefault="009D18F0" w:rsidP="00416CAC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18F0" w:rsidRPr="002E4F4F" w:rsidRDefault="009D18F0" w:rsidP="00416CA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0010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D18F0" w:rsidRPr="002E4F4F" w:rsidRDefault="009D18F0" w:rsidP="00416CAC">
            <w:pPr>
              <w:pStyle w:val="Tabletext"/>
              <w:ind w:left="130" w:right="115"/>
              <w:rPr>
                <w:rFonts w:cs="Arial"/>
              </w:rPr>
            </w:pPr>
            <w:r w:rsidRPr="001C60C9">
              <w:rPr>
                <w:rFonts w:cs="Arial"/>
                <w:szCs w:val="18"/>
              </w:rPr>
              <w:t>In response to a prompt, demonstrate the ability to deliver coherent, well-developed discourse in Spanish that effectively communicates a message.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C17CCB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74" w:rsidRDefault="00CB5274" w:rsidP="00B1657C">
      <w:pPr>
        <w:pStyle w:val="Tablerow2"/>
      </w:pPr>
      <w:r>
        <w:separator/>
      </w:r>
    </w:p>
  </w:endnote>
  <w:endnote w:type="continuationSeparator" w:id="0">
    <w:p w:rsidR="00CB5274" w:rsidRDefault="00CB5274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A51B3" w:rsidTr="00711478">
      <w:tc>
        <w:tcPr>
          <w:tcW w:w="1569" w:type="dxa"/>
          <w:vMerge w:val="restart"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A51B3" w:rsidTr="00711478">
      <w:tc>
        <w:tcPr>
          <w:tcW w:w="1569" w:type="dxa"/>
          <w:vMerge/>
        </w:tcPr>
        <w:p w:rsidR="000A51B3" w:rsidRPr="008B4E56" w:rsidRDefault="000A51B3" w:rsidP="000A51B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51B3" w:rsidRPr="008B4E56" w:rsidRDefault="000A51B3" w:rsidP="000A51B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A51B3" w:rsidTr="00711478">
      <w:tc>
        <w:tcPr>
          <w:tcW w:w="1569" w:type="dxa"/>
          <w:vMerge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406A7F" w:rsidRPr="00070436" w:rsidRDefault="00406A7F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A51B3" w:rsidTr="00711478">
      <w:tc>
        <w:tcPr>
          <w:tcW w:w="1569" w:type="dxa"/>
          <w:vMerge w:val="restart"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A51B3" w:rsidTr="00711478">
      <w:tc>
        <w:tcPr>
          <w:tcW w:w="1569" w:type="dxa"/>
          <w:vMerge/>
        </w:tcPr>
        <w:p w:rsidR="000A51B3" w:rsidRPr="008B4E56" w:rsidRDefault="000A51B3" w:rsidP="000A51B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51B3" w:rsidRPr="008B4E56" w:rsidRDefault="000A51B3" w:rsidP="000A51B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A51B3" w:rsidTr="00711478">
      <w:tc>
        <w:tcPr>
          <w:tcW w:w="1569" w:type="dxa"/>
          <w:vMerge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51B3" w:rsidRPr="008B4E56" w:rsidRDefault="000A51B3" w:rsidP="000A51B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406A7F" w:rsidRPr="00C17CCB" w:rsidRDefault="00406A7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74" w:rsidRDefault="00CB5274" w:rsidP="00B1657C">
      <w:pPr>
        <w:pStyle w:val="Tablerow2"/>
      </w:pPr>
      <w:r>
        <w:separator/>
      </w:r>
    </w:p>
  </w:footnote>
  <w:footnote w:type="continuationSeparator" w:id="0">
    <w:p w:rsidR="00CB5274" w:rsidRDefault="00CB5274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A51B3"/>
    <w:rsid w:val="000B2BC3"/>
    <w:rsid w:val="00147F03"/>
    <w:rsid w:val="00151B0C"/>
    <w:rsid w:val="0016492D"/>
    <w:rsid w:val="001A7150"/>
    <w:rsid w:val="001B38A8"/>
    <w:rsid w:val="001E3923"/>
    <w:rsid w:val="002037B2"/>
    <w:rsid w:val="00244F46"/>
    <w:rsid w:val="00286689"/>
    <w:rsid w:val="002C7FC5"/>
    <w:rsid w:val="002E45A6"/>
    <w:rsid w:val="002E4F4F"/>
    <w:rsid w:val="002F77D7"/>
    <w:rsid w:val="003259C2"/>
    <w:rsid w:val="00374191"/>
    <w:rsid w:val="003756A3"/>
    <w:rsid w:val="004050C7"/>
    <w:rsid w:val="00406A7F"/>
    <w:rsid w:val="00410B8B"/>
    <w:rsid w:val="00416CAC"/>
    <w:rsid w:val="00443CD8"/>
    <w:rsid w:val="004C00B2"/>
    <w:rsid w:val="00534DDE"/>
    <w:rsid w:val="005A706F"/>
    <w:rsid w:val="005E5845"/>
    <w:rsid w:val="00610681"/>
    <w:rsid w:val="00633093"/>
    <w:rsid w:val="00650985"/>
    <w:rsid w:val="00653F4A"/>
    <w:rsid w:val="00667B88"/>
    <w:rsid w:val="006945BE"/>
    <w:rsid w:val="007335FC"/>
    <w:rsid w:val="00751937"/>
    <w:rsid w:val="007D481E"/>
    <w:rsid w:val="007E4B36"/>
    <w:rsid w:val="0082711A"/>
    <w:rsid w:val="00853081"/>
    <w:rsid w:val="008C2699"/>
    <w:rsid w:val="009131DE"/>
    <w:rsid w:val="009131EB"/>
    <w:rsid w:val="00950AAD"/>
    <w:rsid w:val="00955AA6"/>
    <w:rsid w:val="009B1D27"/>
    <w:rsid w:val="009C66B3"/>
    <w:rsid w:val="009D18F0"/>
    <w:rsid w:val="009D1B78"/>
    <w:rsid w:val="009F4C7C"/>
    <w:rsid w:val="00A804AA"/>
    <w:rsid w:val="00B1657C"/>
    <w:rsid w:val="00B25EF3"/>
    <w:rsid w:val="00B62B76"/>
    <w:rsid w:val="00C17CCB"/>
    <w:rsid w:val="00C83F51"/>
    <w:rsid w:val="00C84F79"/>
    <w:rsid w:val="00C85858"/>
    <w:rsid w:val="00CB5274"/>
    <w:rsid w:val="00CD5815"/>
    <w:rsid w:val="00DA3FAC"/>
    <w:rsid w:val="00DE2F16"/>
    <w:rsid w:val="00E33199"/>
    <w:rsid w:val="00E43F87"/>
    <w:rsid w:val="00E506BE"/>
    <w:rsid w:val="00E93565"/>
    <w:rsid w:val="00EB3ADD"/>
    <w:rsid w:val="00EC0009"/>
    <w:rsid w:val="00F1263C"/>
    <w:rsid w:val="00F46F88"/>
    <w:rsid w:val="00F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4EDAB21-56F1-43A3-B11D-D5DD5C67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401: Spanish</vt:lpstr>
    </vt:vector>
  </TitlesOfParts>
  <Company>ES Pearson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401: Spanish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2018-03-08T19:53:00Z</dcterms:created>
  <dcterms:modified xsi:type="dcterms:W3CDTF">2018-03-08T19:54:00Z</dcterms:modified>
</cp:coreProperties>
</file>