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D92FDE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 xml:space="preserve">Test Framework </w:t>
            </w:r>
            <w:r w:rsidRPr="00C73202">
              <w:rPr>
                <w:rFonts w:ascii="Arial" w:hAnsi="Arial" w:cs="Arial"/>
                <w:b/>
                <w:color w:val="333399"/>
                <w:sz w:val="32"/>
                <w:szCs w:val="32"/>
              </w:rPr>
              <w:t>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C73202">
              <w:rPr>
                <w:rFonts w:ascii="Arial" w:hAnsi="Arial" w:cs="Arial"/>
                <w:b/>
                <w:color w:val="333399"/>
              </w:rPr>
              <w:t>002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7E49F1" w:rsidRDefault="00C73202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 w:rsidRPr="007E49F1">
              <w:rPr>
                <w:rFonts w:ascii="Arial" w:hAnsi="Arial"/>
                <w:b/>
                <w:color w:val="333399"/>
                <w:sz w:val="36"/>
                <w:szCs w:val="36"/>
              </w:rPr>
              <w:t>E</w:t>
            </w:r>
            <w:r w:rsidR="007E49F1">
              <w:rPr>
                <w:rFonts w:ascii="Arial" w:hAnsi="Arial"/>
                <w:b/>
                <w:color w:val="333399"/>
                <w:sz w:val="36"/>
                <w:szCs w:val="36"/>
              </w:rPr>
              <w:t>ssential</w:t>
            </w:r>
            <w:r w:rsidRPr="007E49F1">
              <w:rPr>
                <w:rFonts w:ascii="Arial" w:hAnsi="Arial"/>
                <w:b/>
                <w:color w:val="333399"/>
                <w:sz w:val="36"/>
                <w:szCs w:val="36"/>
              </w:rPr>
              <w:t xml:space="preserve"> A</w:t>
            </w:r>
            <w:r w:rsidR="007E49F1">
              <w:rPr>
                <w:rFonts w:ascii="Arial" w:hAnsi="Arial"/>
                <w:b/>
                <w:color w:val="333399"/>
                <w:sz w:val="36"/>
                <w:szCs w:val="36"/>
              </w:rPr>
              <w:t>cademic</w:t>
            </w:r>
            <w:r w:rsidRPr="007E49F1">
              <w:rPr>
                <w:rFonts w:ascii="Arial" w:hAnsi="Arial"/>
                <w:b/>
                <w:color w:val="333399"/>
                <w:sz w:val="36"/>
                <w:szCs w:val="36"/>
              </w:rPr>
              <w:t xml:space="preserve"> S</w:t>
            </w:r>
            <w:r w:rsidR="007E49F1">
              <w:rPr>
                <w:rFonts w:ascii="Arial" w:hAnsi="Arial"/>
                <w:b/>
                <w:color w:val="333399"/>
                <w:sz w:val="36"/>
                <w:szCs w:val="36"/>
              </w:rPr>
              <w:t>kills</w:t>
            </w:r>
            <w:r w:rsidRPr="007E49F1">
              <w:rPr>
                <w:rFonts w:ascii="Arial" w:hAnsi="Arial"/>
                <w:b/>
                <w:color w:val="333399"/>
                <w:sz w:val="36"/>
                <w:szCs w:val="36"/>
              </w:rPr>
              <w:br/>
              <w:t>S</w:t>
            </w:r>
            <w:r w:rsidR="007E49F1">
              <w:rPr>
                <w:rFonts w:ascii="Arial" w:hAnsi="Arial"/>
                <w:b/>
                <w:color w:val="333399"/>
                <w:sz w:val="36"/>
                <w:szCs w:val="36"/>
              </w:rPr>
              <w:t>ubtest</w:t>
            </w:r>
            <w:r w:rsidRPr="007E49F1">
              <w:rPr>
                <w:rFonts w:ascii="Arial" w:hAnsi="Arial"/>
                <w:b/>
                <w:color w:val="333399"/>
                <w:sz w:val="36"/>
                <w:szCs w:val="36"/>
              </w:rPr>
              <w:t xml:space="preserve"> II: W</w:t>
            </w:r>
            <w:r w:rsidR="007E49F1">
              <w:rPr>
                <w:rFonts w:ascii="Arial" w:hAnsi="Arial"/>
                <w:b/>
                <w:color w:val="333399"/>
                <w:sz w:val="36"/>
                <w:szCs w:val="36"/>
              </w:rPr>
              <w:t>riting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727"/>
        <w:gridCol w:w="4367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923EEA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23EEA" w:rsidP="00B25EF3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>Multiple-Choice Questions (approx.)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23EEA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>Constructed-Response Items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923EEA" w:rsidRPr="002E4F4F" w:rsidTr="00923EE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EA" w:rsidRPr="002E4F4F" w:rsidRDefault="00923EEA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3EEA" w:rsidRPr="0083051C" w:rsidRDefault="00923EEA" w:rsidP="0083051C">
            <w:pPr>
              <w:pStyle w:val="Tablerow1"/>
              <w:spacing w:before="60" w:after="60"/>
              <w:ind w:left="130"/>
              <w:jc w:val="left"/>
              <w:rPr>
                <w:rFonts w:cs="Arial"/>
                <w:sz w:val="20"/>
              </w:rPr>
            </w:pPr>
            <w:r w:rsidRPr="0083051C">
              <w:rPr>
                <w:sz w:val="20"/>
              </w:rPr>
              <w:t>WRITING MULTIPLE-CHOICE SECTION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3EEA" w:rsidRPr="0083051C" w:rsidRDefault="00923EEA" w:rsidP="00923EEA">
            <w:pPr>
              <w:pStyle w:val="Tablerow1"/>
              <w:spacing w:before="60" w:after="60"/>
              <w:ind w:left="1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AB4268">
              <w:rPr>
                <w:rFonts w:cs="Arial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3EEA" w:rsidRPr="00534DDE" w:rsidRDefault="00923EEA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3EEA" w:rsidRPr="00534DDE" w:rsidRDefault="00923EEA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75%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3EEA" w:rsidRPr="002E4F4F" w:rsidRDefault="00923EEA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3EEA" w:rsidRPr="002E4F4F" w:rsidRDefault="00923EEA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3EEA" w:rsidRPr="002E4F4F" w:rsidRDefault="00923EEA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3EEA" w:rsidRPr="002E4F4F" w:rsidRDefault="00923EEA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C73202" w:rsidP="000A2E72">
            <w:pPr>
              <w:pStyle w:val="Tabletext"/>
              <w:ind w:left="130" w:right="115"/>
              <w:rPr>
                <w:rFonts w:cs="Arial"/>
              </w:rPr>
            </w:pPr>
            <w:r>
              <w:rPr>
                <w:color w:val="000000"/>
              </w:rPr>
              <w:t>Understand purpose, audience, organization, and development in writing</w:t>
            </w:r>
            <w:r>
              <w:t>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C73202" w:rsidP="000A2E72">
            <w:pPr>
              <w:pStyle w:val="Tabletext"/>
              <w:ind w:left="130" w:right="115"/>
              <w:rPr>
                <w:rFonts w:cs="Arial"/>
              </w:rPr>
            </w:pPr>
            <w:r>
              <w:rPr>
                <w:color w:val="000000"/>
              </w:rPr>
              <w:t>Understand problems in sentence formation</w:t>
            </w:r>
            <w:r>
              <w:t>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C73202" w:rsidP="000A2E72">
            <w:pPr>
              <w:pStyle w:val="Tabletext"/>
              <w:ind w:left="130" w:right="115"/>
              <w:rPr>
                <w:rFonts w:cs="Arial"/>
              </w:rPr>
            </w:pPr>
            <w:r>
              <w:rPr>
                <w:color w:val="000000"/>
              </w:rPr>
              <w:t>Understand conventions of Standard Written English grammar, usage, and mechanics</w:t>
            </w:r>
            <w:r>
              <w:t>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923EE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C7C" w:rsidRPr="002E4F4F" w:rsidRDefault="009F4C7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C73202" w:rsidP="00410B8B">
            <w:pPr>
              <w:pStyle w:val="Tableheadings"/>
              <w:ind w:left="108"/>
              <w:rPr>
                <w:rFonts w:cs="Arial"/>
              </w:rPr>
            </w:pPr>
            <w:r>
              <w:t>WRITING ASSIGNMENT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534DDE" w:rsidRDefault="00923EEA" w:rsidP="003756A3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534DDE" w:rsidRDefault="00923EEA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C73202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9F4C7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410B8B">
            <w:pPr>
              <w:pStyle w:val="Tablerow1"/>
              <w:rPr>
                <w:rFonts w:cs="Arial"/>
              </w:rPr>
            </w:pPr>
          </w:p>
        </w:tc>
      </w:tr>
      <w:tr w:rsidR="00C73202" w:rsidRPr="002E4F4F" w:rsidTr="00A52F8C">
        <w:tblPrEx>
          <w:tblCellMar>
            <w:top w:w="0" w:type="dxa"/>
            <w:bottom w:w="0" w:type="dxa"/>
          </w:tblCellMar>
        </w:tblPrEx>
        <w:trPr>
          <w:cantSplit/>
          <w:trHeight w:val="865"/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73202" w:rsidRPr="00EC0009" w:rsidRDefault="00C73202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3202" w:rsidRPr="002E4F4F" w:rsidRDefault="00C73202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73202" w:rsidRPr="002E4F4F" w:rsidRDefault="00C73202" w:rsidP="000A2E72">
            <w:pPr>
              <w:pStyle w:val="Tabletext"/>
              <w:ind w:left="130" w:right="115"/>
              <w:rPr>
                <w:rFonts w:cs="Arial"/>
              </w:rPr>
            </w:pPr>
            <w:r>
              <w:rPr>
                <w:color w:val="000000"/>
              </w:rPr>
              <w:t>In response to an assignment, demonstrate the ability to compose a developed composition in Standard Written English on a given topic</w:t>
            </w:r>
            <w:r>
              <w:t>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73202" w:rsidRPr="002E4F4F" w:rsidRDefault="00C73202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73202" w:rsidRPr="002E4F4F" w:rsidRDefault="00C73202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73202" w:rsidRPr="002E4F4F" w:rsidRDefault="00C73202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73202" w:rsidRPr="002E4F4F" w:rsidRDefault="00C73202" w:rsidP="00B1657C">
            <w:pPr>
              <w:pStyle w:val="Tablerow2"/>
              <w:rPr>
                <w:rFonts w:cs="Arial"/>
              </w:rPr>
            </w:pPr>
          </w:p>
        </w:tc>
      </w:tr>
    </w:tbl>
    <w:p w:rsidR="00667B88" w:rsidRDefault="00667B88">
      <w:bookmarkStart w:id="0" w:name="_GoBack"/>
      <w:bookmarkEnd w:id="0"/>
    </w:p>
    <w:sectPr w:rsidR="00667B88" w:rsidSect="00667B88">
      <w:footerReference w:type="default" r:id="rId7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2EF" w:rsidRDefault="00D562EF" w:rsidP="00B1657C">
      <w:pPr>
        <w:pStyle w:val="Tablerow2"/>
      </w:pPr>
      <w:r>
        <w:separator/>
      </w:r>
    </w:p>
  </w:endnote>
  <w:endnote w:type="continuationSeparator" w:id="0">
    <w:p w:rsidR="00D562EF" w:rsidRDefault="00D562EF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985A62" w:rsidTr="00711478">
      <w:tc>
        <w:tcPr>
          <w:tcW w:w="1569" w:type="dxa"/>
          <w:vMerge w:val="restart"/>
        </w:tcPr>
        <w:p w:rsidR="00985A62" w:rsidRPr="008B4E56" w:rsidRDefault="00985A62" w:rsidP="00985A6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985A62" w:rsidRPr="008B4E56" w:rsidRDefault="00985A62" w:rsidP="00985A6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985A62" w:rsidTr="00711478">
      <w:tc>
        <w:tcPr>
          <w:tcW w:w="1569" w:type="dxa"/>
          <w:vMerge/>
        </w:tcPr>
        <w:p w:rsidR="00985A62" w:rsidRPr="008B4E56" w:rsidRDefault="00985A62" w:rsidP="00985A6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985A62" w:rsidRPr="008B4E56" w:rsidRDefault="00985A62" w:rsidP="00985A6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985A62" w:rsidTr="00711478">
      <w:tc>
        <w:tcPr>
          <w:tcW w:w="1569" w:type="dxa"/>
          <w:vMerge/>
        </w:tcPr>
        <w:p w:rsidR="00985A62" w:rsidRPr="008B4E56" w:rsidRDefault="00985A62" w:rsidP="00985A6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985A62" w:rsidRPr="008B4E56" w:rsidRDefault="00985A62" w:rsidP="00985A6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83051C" w:rsidRPr="00070436" w:rsidRDefault="0083051C" w:rsidP="00653F4A">
    <w:pPr>
      <w:rPr>
        <w:snapToGrid w:val="0"/>
        <w:color w:val="333399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2EF" w:rsidRDefault="00D562EF" w:rsidP="00B1657C">
      <w:pPr>
        <w:pStyle w:val="Tablerow2"/>
      </w:pPr>
      <w:r>
        <w:separator/>
      </w:r>
    </w:p>
  </w:footnote>
  <w:footnote w:type="continuationSeparator" w:id="0">
    <w:p w:rsidR="00D562EF" w:rsidRDefault="00D562EF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A2E72"/>
    <w:rsid w:val="000B2BC3"/>
    <w:rsid w:val="00147F03"/>
    <w:rsid w:val="00151B0C"/>
    <w:rsid w:val="0016492D"/>
    <w:rsid w:val="001A7150"/>
    <w:rsid w:val="001B38A8"/>
    <w:rsid w:val="001E4488"/>
    <w:rsid w:val="002037B2"/>
    <w:rsid w:val="002C416F"/>
    <w:rsid w:val="002C4335"/>
    <w:rsid w:val="002C7FC5"/>
    <w:rsid w:val="002E45A6"/>
    <w:rsid w:val="002E4F4F"/>
    <w:rsid w:val="003259C2"/>
    <w:rsid w:val="00374191"/>
    <w:rsid w:val="003756A3"/>
    <w:rsid w:val="003D447F"/>
    <w:rsid w:val="00410B8B"/>
    <w:rsid w:val="00443CD8"/>
    <w:rsid w:val="00505088"/>
    <w:rsid w:val="00534DDE"/>
    <w:rsid w:val="0057221F"/>
    <w:rsid w:val="005A706F"/>
    <w:rsid w:val="005B3ABC"/>
    <w:rsid w:val="005E5845"/>
    <w:rsid w:val="00610681"/>
    <w:rsid w:val="00633093"/>
    <w:rsid w:val="00650985"/>
    <w:rsid w:val="00653F4A"/>
    <w:rsid w:val="00667B88"/>
    <w:rsid w:val="00751937"/>
    <w:rsid w:val="007D481E"/>
    <w:rsid w:val="007D49FD"/>
    <w:rsid w:val="007E49F1"/>
    <w:rsid w:val="0082711A"/>
    <w:rsid w:val="0083051C"/>
    <w:rsid w:val="008A6B85"/>
    <w:rsid w:val="009131DE"/>
    <w:rsid w:val="00923EEA"/>
    <w:rsid w:val="00950AAD"/>
    <w:rsid w:val="00955AA6"/>
    <w:rsid w:val="0095742D"/>
    <w:rsid w:val="00985A62"/>
    <w:rsid w:val="00993A41"/>
    <w:rsid w:val="009B1D27"/>
    <w:rsid w:val="009C66B3"/>
    <w:rsid w:val="009F4C7C"/>
    <w:rsid w:val="00A52F8C"/>
    <w:rsid w:val="00A804AA"/>
    <w:rsid w:val="00AA7258"/>
    <w:rsid w:val="00AB4268"/>
    <w:rsid w:val="00B1657C"/>
    <w:rsid w:val="00B25EF3"/>
    <w:rsid w:val="00C73202"/>
    <w:rsid w:val="00C83F51"/>
    <w:rsid w:val="00C84F79"/>
    <w:rsid w:val="00CD5815"/>
    <w:rsid w:val="00D562EF"/>
    <w:rsid w:val="00D92FDE"/>
    <w:rsid w:val="00DA3FAC"/>
    <w:rsid w:val="00DD0AF9"/>
    <w:rsid w:val="00DE2F16"/>
    <w:rsid w:val="00E33199"/>
    <w:rsid w:val="00E506BE"/>
    <w:rsid w:val="00E93565"/>
    <w:rsid w:val="00EB3ADD"/>
    <w:rsid w:val="00EC0009"/>
    <w:rsid w:val="00F055EB"/>
    <w:rsid w:val="00F1263C"/>
    <w:rsid w:val="00F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C1BED77-E5B4-4C7D-BAE8-35C03B42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002: EAS Subtest II: Writing</vt:lpstr>
    </vt:vector>
  </TitlesOfParts>
  <Company>ES Pearson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002: EAS Subtest II: Writing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2018-03-08T20:18:00Z</dcterms:created>
  <dcterms:modified xsi:type="dcterms:W3CDTF">2018-03-08T20:19:00Z</dcterms:modified>
</cp:coreProperties>
</file>